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56" w:rsidRDefault="000B41C3" w:rsidP="00433556">
      <w:pP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AP Biology QW</w:t>
      </w:r>
      <w:r w:rsidR="00875490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1</w:t>
      </w:r>
      <w:r w:rsidR="00433556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4</w:t>
      </w:r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1-</w:t>
      </w:r>
      <w:r w:rsidR="00433556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14</w:t>
      </w:r>
    </w:p>
    <w:p w:rsidR="00676769" w:rsidRDefault="00676769" w:rsidP="00433556">
      <w:pP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1-</w:t>
      </w:r>
    </w:p>
    <w:p w:rsidR="00FB32DB" w:rsidRDefault="00676769" w:rsidP="004335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2541</wp:posOffset>
                </wp:positionV>
                <wp:extent cx="314325" cy="3048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.25pt;margin-top:.2pt;width:2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" fillcolor="white [3212]" strokecolor="white [3212]" strokeweight="2pt"/>
            </w:pict>
          </mc:Fallback>
        </mc:AlternateContent>
      </w:r>
      <w:r w:rsidR="00433556">
        <w:rPr>
          <w:noProof/>
        </w:rPr>
        <w:drawing>
          <wp:inline distT="0" distB="0" distL="0" distR="0" wp14:anchorId="79B4E722" wp14:editId="69FD84A1">
            <wp:extent cx="6400426" cy="41814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426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2DB" w:rsidRPr="00A43DF3">
        <w:br/>
      </w:r>
    </w:p>
    <w:p w:rsidR="00676769" w:rsidRDefault="00676769" w:rsidP="00676769">
      <w:r>
        <w:t xml:space="preserve">2- </w:t>
      </w:r>
      <w:r>
        <w:t>You have sampled a population in which you know that the percentage of the homozygous recessive genotype (</w:t>
      </w:r>
      <w:proofErr w:type="spellStart"/>
      <w:proofErr w:type="gramStart"/>
      <w:r>
        <w:t>aa</w:t>
      </w:r>
      <w:proofErr w:type="spellEnd"/>
      <w:proofErr w:type="gramEnd"/>
      <w:r>
        <w:t>) is 36%. Using that 36%, calculate the following:</w:t>
      </w:r>
    </w:p>
    <w:p w:rsidR="00676769" w:rsidRDefault="00676769" w:rsidP="00676769">
      <w:r>
        <w:t>a. The frequency of the “</w:t>
      </w:r>
      <w:proofErr w:type="gramStart"/>
      <w:r>
        <w:t>a</w:t>
      </w:r>
      <w:proofErr w:type="gramEnd"/>
      <w:r>
        <w:t>” allele: _________</w:t>
      </w:r>
    </w:p>
    <w:p w:rsidR="00676769" w:rsidRDefault="00676769" w:rsidP="00676769">
      <w:r>
        <w:t>b. The frequency of the “</w:t>
      </w:r>
      <w:proofErr w:type="gramStart"/>
      <w:r>
        <w:t>A</w:t>
      </w:r>
      <w:proofErr w:type="gramEnd"/>
      <w:r>
        <w:t>” allele: _________</w:t>
      </w:r>
    </w:p>
    <w:p w:rsidR="00676769" w:rsidRDefault="00676769" w:rsidP="00676769">
      <w:r>
        <w:t>c. The frequency of the “</w:t>
      </w:r>
      <w:proofErr w:type="spellStart"/>
      <w:r>
        <w:t>aa</w:t>
      </w:r>
      <w:proofErr w:type="spellEnd"/>
      <w:r>
        <w:t>” genotype: _________</w:t>
      </w:r>
    </w:p>
    <w:p w:rsidR="00676769" w:rsidRDefault="00676769" w:rsidP="00676769">
      <w:r>
        <w:t>d. The frequency of the “AA” genotype: _________</w:t>
      </w:r>
    </w:p>
    <w:p w:rsidR="00676769" w:rsidRDefault="00676769" w:rsidP="00676769">
      <w:r>
        <w:t>e. The frequency of the “</w:t>
      </w:r>
      <w:proofErr w:type="spellStart"/>
      <w:r>
        <w:t>Aa</w:t>
      </w:r>
      <w:proofErr w:type="spellEnd"/>
      <w:r>
        <w:t>” genotype: _________</w:t>
      </w:r>
    </w:p>
    <w:p w:rsidR="00676769" w:rsidRDefault="00676769" w:rsidP="00676769"/>
    <w:p w:rsidR="00676769" w:rsidRDefault="00676769" w:rsidP="00676769">
      <w:r>
        <w:t xml:space="preserve">3- </w:t>
      </w:r>
      <w:r>
        <w:t xml:space="preserve">In humans, tongue rolling is dominant to non-rolling. In a population of 1000 individuals, 910 can roll their </w:t>
      </w:r>
      <w:r>
        <w:t>tongues. Calculate</w:t>
      </w:r>
      <w:r>
        <w:t xml:space="preserve"> the following:</w:t>
      </w:r>
    </w:p>
    <w:p w:rsidR="00676769" w:rsidRDefault="00676769" w:rsidP="00676769">
      <w:r>
        <w:lastRenderedPageBreak/>
        <w:t>a. The frequency of the dominant allele: _________</w:t>
      </w:r>
    </w:p>
    <w:p w:rsidR="00676769" w:rsidRDefault="00676769" w:rsidP="00676769">
      <w:r>
        <w:t>b. The frequency of the recessive allele: _________</w:t>
      </w:r>
    </w:p>
    <w:p w:rsidR="00676769" w:rsidRDefault="00676769" w:rsidP="00676769">
      <w:r>
        <w:t>c. The percentage of the population that is homozygous dominant: _________</w:t>
      </w:r>
    </w:p>
    <w:p w:rsidR="00676769" w:rsidRDefault="00676769" w:rsidP="00676769">
      <w:r>
        <w:t>d. The percentage of the population that is heterozygous: _________</w:t>
      </w:r>
    </w:p>
    <w:p w:rsidR="00676769" w:rsidRDefault="00676769" w:rsidP="00676769">
      <w:r>
        <w:t>e. The percentage of the population that is homozygous recessive: _________</w:t>
      </w:r>
    </w:p>
    <w:p w:rsidR="00676769" w:rsidRDefault="00676769" w:rsidP="00676769"/>
    <w:p w:rsidR="00676769" w:rsidRDefault="00676769" w:rsidP="00676769">
      <w:r>
        <w:t xml:space="preserve">4- </w:t>
      </w:r>
      <w:r w:rsidRPr="00676769">
        <w:t xml:space="preserve">If </w:t>
      </w:r>
      <w:r>
        <w:t>102</w:t>
      </w:r>
      <w:r w:rsidRPr="00676769">
        <w:t xml:space="preserve"> out of 200 individuals in a population express the </w:t>
      </w:r>
      <w:r>
        <w:t>dominant</w:t>
      </w:r>
      <w:r w:rsidRPr="00676769">
        <w:t xml:space="preserve"> phenotype, what percent of the population are h</w:t>
      </w:r>
      <w:r>
        <w:t>eter</w:t>
      </w:r>
      <w:r w:rsidRPr="00676769">
        <w:t>ozygous?</w:t>
      </w:r>
    </w:p>
    <w:p w:rsidR="00676769" w:rsidRPr="00676769" w:rsidRDefault="00676769" w:rsidP="007C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 xml:space="preserve">5- </w:t>
      </w:r>
      <w:r w:rsidR="007C15D0">
        <w:t xml:space="preserve"> </w:t>
      </w:r>
      <w:r w:rsidRPr="0067676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76769">
        <w:rPr>
          <w:rFonts w:ascii="Times New Roman" w:eastAsia="Times New Roman" w:hAnsi="Times New Roman" w:cs="Times New Roman"/>
          <w:sz w:val="24"/>
          <w:szCs w:val="24"/>
        </w:rPr>
        <w:t xml:space="preserve"> in 1700 US Caucasian newborns have cystic fibrosis. C is the normal </w:t>
      </w:r>
      <w:proofErr w:type="gramStart"/>
      <w:r w:rsidRPr="00676769">
        <w:rPr>
          <w:rFonts w:ascii="Times New Roman" w:eastAsia="Times New Roman" w:hAnsi="Times New Roman" w:cs="Times New Roman"/>
          <w:sz w:val="24"/>
          <w:szCs w:val="24"/>
        </w:rPr>
        <w:t>allele,</w:t>
      </w:r>
      <w:proofErr w:type="gramEnd"/>
      <w:r w:rsidRPr="00676769">
        <w:rPr>
          <w:rFonts w:ascii="Times New Roman" w:eastAsia="Times New Roman" w:hAnsi="Times New Roman" w:cs="Times New Roman"/>
          <w:sz w:val="24"/>
          <w:szCs w:val="24"/>
        </w:rPr>
        <w:t xml:space="preserve"> dominant over the recessive c. Individuals must be homozygous for the recessive allele to have the disease.</w:t>
      </w:r>
    </w:p>
    <w:p w:rsidR="00676769" w:rsidRPr="00676769" w:rsidRDefault="00676769" w:rsidP="007C1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6769">
        <w:rPr>
          <w:rFonts w:ascii="Times New Roman" w:eastAsia="Times New Roman" w:hAnsi="Times New Roman" w:cs="Times New Roman"/>
          <w:sz w:val="24"/>
          <w:szCs w:val="24"/>
        </w:rPr>
        <w:t xml:space="preserve">Assuming a Hardy-Weinberg Equilibrium, how many newborns would have cystic fibrosis in a population of 10,000 people? </w:t>
      </w:r>
    </w:p>
    <w:p w:rsidR="00676769" w:rsidRDefault="00676769" w:rsidP="00676769"/>
    <w:p w:rsidR="00A372A7" w:rsidRPr="00541096" w:rsidRDefault="00A372A7" w:rsidP="00FB32DB">
      <w:pPr>
        <w:spacing w:before="100" w:beforeAutospacing="1" w:after="100" w:afterAutospacing="1" w:line="240" w:lineRule="auto"/>
      </w:pPr>
    </w:p>
    <w:sectPr w:rsidR="00A372A7" w:rsidRPr="0054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D3B"/>
    <w:multiLevelType w:val="hybridMultilevel"/>
    <w:tmpl w:val="F4142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02BB"/>
    <w:multiLevelType w:val="hybridMultilevel"/>
    <w:tmpl w:val="0E16E7F2"/>
    <w:lvl w:ilvl="0" w:tplc="87EC9F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E57B17"/>
    <w:multiLevelType w:val="hybridMultilevel"/>
    <w:tmpl w:val="9B72F1DE"/>
    <w:lvl w:ilvl="0" w:tplc="E2DEF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59C2"/>
    <w:multiLevelType w:val="multilevel"/>
    <w:tmpl w:val="5B8C7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15D2F"/>
    <w:multiLevelType w:val="hybridMultilevel"/>
    <w:tmpl w:val="3ABEF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2D6C"/>
    <w:multiLevelType w:val="hybridMultilevel"/>
    <w:tmpl w:val="63F662C8"/>
    <w:lvl w:ilvl="0" w:tplc="C3983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2456"/>
    <w:multiLevelType w:val="multilevel"/>
    <w:tmpl w:val="70E0C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8435B"/>
    <w:multiLevelType w:val="hybridMultilevel"/>
    <w:tmpl w:val="89F2A71C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639E"/>
    <w:multiLevelType w:val="hybridMultilevel"/>
    <w:tmpl w:val="D2F24868"/>
    <w:lvl w:ilvl="0" w:tplc="CCA2F53E">
      <w:start w:val="1"/>
      <w:numFmt w:val="decimal"/>
      <w:lvlText w:val="%1-"/>
      <w:lvlJc w:val="left"/>
      <w:pPr>
        <w:ind w:left="720" w:hanging="360"/>
      </w:pPr>
      <w:rPr>
        <w:rFonts w:ascii="SerifaStd-Bold" w:hAnsi="SerifaStd-Bold" w:cs="SerifaStd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C5C90"/>
    <w:multiLevelType w:val="hybridMultilevel"/>
    <w:tmpl w:val="7D6E6C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A6012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0123"/>
    <w:multiLevelType w:val="hybridMultilevel"/>
    <w:tmpl w:val="93862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1CFC"/>
    <w:multiLevelType w:val="multilevel"/>
    <w:tmpl w:val="646ABC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43F75"/>
    <w:multiLevelType w:val="hybridMultilevel"/>
    <w:tmpl w:val="B60C99FA"/>
    <w:lvl w:ilvl="0" w:tplc="97201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77B9B"/>
    <w:multiLevelType w:val="hybridMultilevel"/>
    <w:tmpl w:val="938493AA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22BC5"/>
    <w:multiLevelType w:val="multilevel"/>
    <w:tmpl w:val="D154F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14E3E"/>
    <w:multiLevelType w:val="multilevel"/>
    <w:tmpl w:val="E632C3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26563"/>
    <w:multiLevelType w:val="multilevel"/>
    <w:tmpl w:val="B72E1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4502E"/>
    <w:multiLevelType w:val="hybridMultilevel"/>
    <w:tmpl w:val="08BC4D60"/>
    <w:lvl w:ilvl="0" w:tplc="904E6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45885"/>
    <w:multiLevelType w:val="multilevel"/>
    <w:tmpl w:val="71F66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06C2B"/>
    <w:multiLevelType w:val="hybridMultilevel"/>
    <w:tmpl w:val="1E643D08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2D2"/>
    <w:multiLevelType w:val="hybridMultilevel"/>
    <w:tmpl w:val="9C420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B6665"/>
    <w:multiLevelType w:val="hybridMultilevel"/>
    <w:tmpl w:val="1A5C9F18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039B4"/>
    <w:multiLevelType w:val="hybridMultilevel"/>
    <w:tmpl w:val="BD9A76E8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039EF"/>
    <w:multiLevelType w:val="hybridMultilevel"/>
    <w:tmpl w:val="79507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D5AE1"/>
    <w:multiLevelType w:val="hybridMultilevel"/>
    <w:tmpl w:val="A2AAC6BC"/>
    <w:lvl w:ilvl="0" w:tplc="BEC2D1E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2"/>
  </w:num>
  <w:num w:numId="5">
    <w:abstractNumId w:val="24"/>
  </w:num>
  <w:num w:numId="6">
    <w:abstractNumId w:val="13"/>
  </w:num>
  <w:num w:numId="7">
    <w:abstractNumId w:val="0"/>
  </w:num>
  <w:num w:numId="8">
    <w:abstractNumId w:val="4"/>
  </w:num>
  <w:num w:numId="9">
    <w:abstractNumId w:val="19"/>
  </w:num>
  <w:num w:numId="10">
    <w:abstractNumId w:val="22"/>
  </w:num>
  <w:num w:numId="11">
    <w:abstractNumId w:val="7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20"/>
  </w:num>
  <w:num w:numId="17">
    <w:abstractNumId w:val="9"/>
  </w:num>
  <w:num w:numId="18">
    <w:abstractNumId w:val="3"/>
  </w:num>
  <w:num w:numId="19">
    <w:abstractNumId w:val="15"/>
  </w:num>
  <w:num w:numId="20">
    <w:abstractNumId w:val="6"/>
  </w:num>
  <w:num w:numId="21">
    <w:abstractNumId w:val="14"/>
  </w:num>
  <w:num w:numId="22">
    <w:abstractNumId w:val="18"/>
  </w:num>
  <w:num w:numId="23">
    <w:abstractNumId w:val="16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BF"/>
    <w:rsid w:val="000B3470"/>
    <w:rsid w:val="000B41C3"/>
    <w:rsid w:val="00126966"/>
    <w:rsid w:val="00175052"/>
    <w:rsid w:val="001D03C2"/>
    <w:rsid w:val="00221345"/>
    <w:rsid w:val="00376BB8"/>
    <w:rsid w:val="00433556"/>
    <w:rsid w:val="004344BF"/>
    <w:rsid w:val="00541096"/>
    <w:rsid w:val="00676769"/>
    <w:rsid w:val="007C15D0"/>
    <w:rsid w:val="00875490"/>
    <w:rsid w:val="00876ACC"/>
    <w:rsid w:val="00882ECC"/>
    <w:rsid w:val="00A372A7"/>
    <w:rsid w:val="00BF2420"/>
    <w:rsid w:val="00D432DB"/>
    <w:rsid w:val="00E13B26"/>
    <w:rsid w:val="00EB5C16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4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4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4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4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3</cp:revision>
  <cp:lastPrinted>2018-11-26T11:59:00Z</cp:lastPrinted>
  <dcterms:created xsi:type="dcterms:W3CDTF">2019-01-11T18:59:00Z</dcterms:created>
  <dcterms:modified xsi:type="dcterms:W3CDTF">2019-01-15T12:30:00Z</dcterms:modified>
</cp:coreProperties>
</file>