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7" w:rsidRDefault="00C0687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ONLINE EPIGENETICS – IS IT ONLY ABOUT THE DNA?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________________________</w:t>
      </w:r>
    </w:p>
    <w:p w:rsidR="00C06877" w:rsidRDefault="00C06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 BIOLOGY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 _______</w:t>
      </w:r>
    </w:p>
    <w:p w:rsidR="00C06877" w:rsidRDefault="00C06877"/>
    <w:p w:rsidR="003457BD" w:rsidRPr="00C06877" w:rsidRDefault="00C06877">
      <w:pPr>
        <w:rPr>
          <w:b/>
        </w:rPr>
      </w:pPr>
      <w:r>
        <w:rPr>
          <w:b/>
        </w:rPr>
        <w:t xml:space="preserve">Go to:   </w:t>
      </w:r>
      <w:hyperlink r:id="rId6" w:history="1">
        <w:r w:rsidR="000D5426" w:rsidRPr="00AF75D3">
          <w:rPr>
            <w:rStyle w:val="Hyperlink"/>
          </w:rPr>
          <w:t>http://learn.genetics.utah.edu/content/epigenetics/</w:t>
        </w:r>
      </w:hyperlink>
    </w:p>
    <w:p w:rsidR="000D5426" w:rsidRDefault="00C06877">
      <w:r>
        <w:t xml:space="preserve">The following questions begin with the title of the section of the module you will be working with.  Answer the following questions on a </w:t>
      </w:r>
      <w:r w:rsidRPr="00D64EA1">
        <w:rPr>
          <w:u w:val="single"/>
        </w:rPr>
        <w:t>separate sheet of paper</w:t>
      </w:r>
      <w:r>
        <w:t xml:space="preserve"> as you work through the module.</w:t>
      </w:r>
    </w:p>
    <w:p w:rsidR="00C06877" w:rsidRDefault="00C06877"/>
    <w:p w:rsidR="000D5426" w:rsidRDefault="00033696">
      <w:hyperlink r:id="rId7" w:history="1">
        <w:r w:rsidR="000D5426">
          <w:rPr>
            <w:rStyle w:val="Hyperlink"/>
          </w:rPr>
          <w:t>THE EPIGENOME AT A GLANCE</w:t>
        </w:r>
      </w:hyperlink>
    </w:p>
    <w:p w:rsidR="00C06877" w:rsidRPr="00C06877" w:rsidRDefault="00C06877" w:rsidP="00D64EA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epigenome?</w:t>
      </w:r>
    </w:p>
    <w:p w:rsidR="000D5426" w:rsidRDefault="000D5426" w:rsidP="00D64EA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is this different from </w:t>
      </w:r>
      <w:r w:rsidR="0013389E">
        <w:rPr>
          <w:rFonts w:ascii="Times New Roman" w:eastAsia="Times New Roman" w:hAnsi="Times New Roman" w:cs="Times New Roman"/>
          <w:sz w:val="24"/>
          <w:szCs w:val="24"/>
        </w:rPr>
        <w:t>your genome?</w:t>
      </w:r>
    </w:p>
    <w:p w:rsidR="000D5426" w:rsidRDefault="00033696">
      <w:hyperlink r:id="rId8" w:history="1">
        <w:r w:rsidR="000D5426">
          <w:rPr>
            <w:rStyle w:val="Hyperlink"/>
          </w:rPr>
          <w:t>GENE CONTROL</w:t>
        </w:r>
      </w:hyperlink>
    </w:p>
    <w:p w:rsidR="000D5426" w:rsidRPr="000D5426" w:rsidRDefault="000D5426" w:rsidP="00D6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following characteristics when a gene is </w:t>
      </w:r>
      <w:r w:rsidRPr="00D64EA1">
        <w:rPr>
          <w:rFonts w:ascii="Times New Roman" w:eastAsia="Times New Roman" w:hAnsi="Times New Roman" w:cs="Times New Roman"/>
          <w:b/>
          <w:bCs/>
          <w:sz w:val="24"/>
          <w:szCs w:val="24"/>
        </w:rPr>
        <w:t>active</w:t>
      </w: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D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Is the gene tightly or loosely wound around histones?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Are there many or few methyl molecules attached to the gene?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Are there many or few acetyl molecules attached to the genes associated histones?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 xml:space="preserve">Are there many or few mRNA transcripts? </w:t>
      </w:r>
    </w:p>
    <w:p w:rsidR="000D5426" w:rsidRPr="000D5426" w:rsidRDefault="000D5426" w:rsidP="00D6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the following characteristics when a gene is </w:t>
      </w:r>
      <w:r w:rsidRPr="00D64EA1">
        <w:rPr>
          <w:rFonts w:ascii="Times New Roman" w:eastAsia="Times New Roman" w:hAnsi="Times New Roman" w:cs="Times New Roman"/>
          <w:b/>
          <w:bCs/>
          <w:sz w:val="24"/>
          <w:szCs w:val="24"/>
        </w:rPr>
        <w:t>inactive</w:t>
      </w: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Is the gene tightly or loosely wound around histones?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Are there many or few methyl molecules attached to the gene?</w:t>
      </w:r>
    </w:p>
    <w:p w:rsidR="000D5426" w:rsidRP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Are there many or few acetyl molecules attached to the genes associated histones?</w:t>
      </w:r>
    </w:p>
    <w:p w:rsidR="000D5426" w:rsidRDefault="000D5426" w:rsidP="00D64EA1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 xml:space="preserve">Are there many or few mRNA transcripts? </w:t>
      </w:r>
    </w:p>
    <w:p w:rsidR="00F0701B" w:rsidRPr="00D64EA1" w:rsidRDefault="00F0701B" w:rsidP="00D6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How does epigenetics apply to cancer cells?</w:t>
      </w:r>
    </w:p>
    <w:p w:rsidR="00F0701B" w:rsidRPr="000D5426" w:rsidRDefault="00F0701B" w:rsidP="00D6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How could this information be used in cancer treatments?</w:t>
      </w:r>
    </w:p>
    <w:p w:rsidR="000D5426" w:rsidRDefault="00033696">
      <w:hyperlink r:id="rId9" w:history="1">
        <w:r w:rsidR="000D5426">
          <w:rPr>
            <w:rStyle w:val="Hyperlink"/>
          </w:rPr>
          <w:t>THE EPIGENOME LEARNS FROM ITS EXPERIENCES</w:t>
        </w:r>
      </w:hyperlink>
    </w:p>
    <w:p w:rsidR="000D5426" w:rsidRPr="000D5426" w:rsidRDefault="000D5426" w:rsidP="00D64EA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True or F</w:t>
      </w:r>
      <w:r w:rsidR="00F0701B">
        <w:rPr>
          <w:rFonts w:ascii="Times New Roman" w:eastAsia="Times New Roman" w:hAnsi="Times New Roman" w:cs="Times New Roman"/>
          <w:sz w:val="24"/>
          <w:szCs w:val="24"/>
        </w:rPr>
        <w:t xml:space="preserve">alse. Cell signals play a </w:t>
      </w:r>
      <w:r w:rsidRPr="000D5426">
        <w:rPr>
          <w:rFonts w:ascii="Times New Roman" w:eastAsia="Times New Roman" w:hAnsi="Times New Roman" w:cs="Times New Roman"/>
          <w:sz w:val="24"/>
          <w:szCs w:val="24"/>
        </w:rPr>
        <w:t>role in shaping gene expression only during development.</w:t>
      </w:r>
    </w:p>
    <w:p w:rsidR="000D5426" w:rsidRPr="000D5426" w:rsidRDefault="000D5426" w:rsidP="00D64EA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What molecule is primarily responsible for carrying cell signals to DNA?</w:t>
      </w:r>
    </w:p>
    <w:p w:rsidR="000D5426" w:rsidRPr="000D5426" w:rsidRDefault="000D5426" w:rsidP="00D64EA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What are the two functions of gene regulatory proteins?</w:t>
      </w:r>
    </w:p>
    <w:p w:rsidR="000D5426" w:rsidRPr="000D5426" w:rsidRDefault="000D5426" w:rsidP="00D64EA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Are epigenetic tags passed to daughter cells?</w:t>
      </w:r>
    </w:p>
    <w:p w:rsidR="000D5426" w:rsidRDefault="00033696">
      <w:hyperlink r:id="rId10" w:history="1">
        <w:r w:rsidR="000D5426">
          <w:rPr>
            <w:rStyle w:val="Hyperlink"/>
          </w:rPr>
          <w:t>EPIGENETICS &amp; INHERITANCE</w:t>
        </w:r>
      </w:hyperlink>
    </w:p>
    <w:p w:rsidR="000D5426" w:rsidRPr="00D64EA1" w:rsidRDefault="006F35A9" w:rsidP="00D64EA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What can be passed on to offspring besides just the DNA code?</w:t>
      </w:r>
    </w:p>
    <w:p w:rsidR="006F35A9" w:rsidRPr="00D64EA1" w:rsidRDefault="006F35A9" w:rsidP="00D64EA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How does “reprogramming” work?</w:t>
      </w:r>
    </w:p>
    <w:p w:rsidR="006F35A9" w:rsidRPr="00D64EA1" w:rsidRDefault="006F35A9" w:rsidP="00D64EA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How does this apply to epigenetics?</w:t>
      </w:r>
    </w:p>
    <w:p w:rsidR="006F35A9" w:rsidRPr="00D64EA1" w:rsidRDefault="006F35A9" w:rsidP="00D64EA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two examples of </w:t>
      </w:r>
      <w:r w:rsidR="00E44373" w:rsidRPr="00D64EA1">
        <w:rPr>
          <w:rFonts w:ascii="Times New Roman" w:eastAsia="Times New Roman" w:hAnsi="Times New Roman" w:cs="Times New Roman"/>
          <w:bCs/>
          <w:sz w:val="24"/>
          <w:szCs w:val="24"/>
        </w:rPr>
        <w:t>epigenetic inheritance.  Include one human and one non-human example.</w:t>
      </w:r>
    </w:p>
    <w:p w:rsidR="00E44373" w:rsidRPr="00D64EA1" w:rsidRDefault="00E44373" w:rsidP="00D64EA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A1">
        <w:rPr>
          <w:rFonts w:ascii="Times New Roman" w:eastAsia="Times New Roman" w:hAnsi="Times New Roman" w:cs="Times New Roman"/>
          <w:bCs/>
          <w:sz w:val="24"/>
          <w:szCs w:val="24"/>
        </w:rPr>
        <w:t>How can epigenetics affect evolution?</w:t>
      </w:r>
    </w:p>
    <w:p w:rsidR="000D5426" w:rsidRDefault="00033696">
      <w:hyperlink r:id="rId11" w:history="1">
        <w:r w:rsidR="000D5426">
          <w:rPr>
            <w:rStyle w:val="Hyperlink"/>
          </w:rPr>
          <w:t>IDENTICAL TWINS: PINPOINTING ENVIRONMENTAL IMPACT ON THE EPIGENOME</w:t>
        </w:r>
      </w:hyperlink>
    </w:p>
    <w:p w:rsidR="000D5426" w:rsidRPr="000D5426" w:rsidRDefault="000D5426" w:rsidP="00D64EA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Often, the physical characteristics of genetically identical twins become increasingly different as they age, even at the molecular level. Explain why this is so. (use the terms "environment" and "epigenome")</w:t>
      </w:r>
    </w:p>
    <w:p w:rsidR="000D5426" w:rsidRPr="000D5426" w:rsidRDefault="000D5426" w:rsidP="00D64EA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Name 3-4 environmental factors that influence the epigenome.</w:t>
      </w:r>
    </w:p>
    <w:p w:rsidR="000D5426" w:rsidRDefault="000D5426" w:rsidP="00D64EA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 xml:space="preserve">What is an imprinted gene? </w:t>
      </w:r>
    </w:p>
    <w:p w:rsidR="00DE680F" w:rsidRPr="000D5426" w:rsidRDefault="00DE680F" w:rsidP="00D64EA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environment affecting the epigenome so much, how do scientists study how the environment and genes interact?</w:t>
      </w:r>
    </w:p>
    <w:p w:rsidR="000D5426" w:rsidRDefault="00033696">
      <w:hyperlink r:id="rId12" w:history="1">
        <w:r w:rsidR="000D5426">
          <w:rPr>
            <w:rStyle w:val="Hyperlink"/>
          </w:rPr>
          <w:t>LICK YOUR RATS</w:t>
        </w:r>
      </w:hyperlink>
    </w:p>
    <w:p w:rsidR="000D5426" w:rsidRPr="000D5426" w:rsidRDefault="000D5426" w:rsidP="00D64EA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 xml:space="preserve">Explain how a high-nurturing mother rat shapes her pup's epigenome, and what that pup's response to stress will be. </w:t>
      </w:r>
    </w:p>
    <w:p w:rsidR="000D5426" w:rsidRPr="000D5426" w:rsidRDefault="000D5426" w:rsidP="00D64EA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In rats, does licking by the mother activate, or deactivate her pup's GR gene?</w:t>
      </w:r>
    </w:p>
    <w:p w:rsidR="000D5426" w:rsidRPr="000D5426" w:rsidRDefault="000D5426" w:rsidP="00D64EA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Explain how cortisol and the GR protein work together in the brain to relax a rat pup. You may draw a diagram.</w:t>
      </w:r>
    </w:p>
    <w:p w:rsidR="000D5426" w:rsidRDefault="000D5426" w:rsidP="00D64EA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 xml:space="preserve">The rat nurturing example shows us how parental behavior can shape the behavior of their offspring on a biochemical level. Relate this to humans and think about the personal and social implications. Record your thoughts. </w:t>
      </w:r>
    </w:p>
    <w:p w:rsidR="000D5426" w:rsidRDefault="00033696" w:rsidP="000D5426">
      <w:pPr>
        <w:spacing w:before="100" w:beforeAutospacing="1" w:after="100" w:afterAutospacing="1"/>
      </w:pPr>
      <w:hyperlink r:id="rId13" w:history="1">
        <w:r w:rsidR="000D5426">
          <w:rPr>
            <w:rStyle w:val="Hyperlink"/>
          </w:rPr>
          <w:t>NUTRITION &amp; THE EPIGENOME</w:t>
        </w:r>
      </w:hyperlink>
    </w:p>
    <w:p w:rsidR="000D5426" w:rsidRPr="000D5426" w:rsidRDefault="000D5426" w:rsidP="00D64EA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26">
        <w:rPr>
          <w:rFonts w:ascii="Times New Roman" w:eastAsia="Times New Roman" w:hAnsi="Times New Roman" w:cs="Times New Roman"/>
          <w:sz w:val="24"/>
          <w:szCs w:val="24"/>
        </w:rPr>
        <w:t>Explain how the food we eat affects gene expression.</w:t>
      </w:r>
    </w:p>
    <w:p w:rsidR="000D5426" w:rsidRPr="000D5426" w:rsidRDefault="004F5870" w:rsidP="00D64EA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</w:t>
      </w:r>
      <w:r w:rsidR="000D5426" w:rsidRPr="000D5426">
        <w:rPr>
          <w:rFonts w:ascii="Times New Roman" w:eastAsia="Times New Roman" w:hAnsi="Times New Roman" w:cs="Times New Roman"/>
          <w:sz w:val="24"/>
          <w:szCs w:val="24"/>
        </w:rPr>
        <w:t>an the diets of 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(include BOTH parents!)</w:t>
      </w:r>
      <w:r w:rsidR="000D5426" w:rsidRPr="000D5426">
        <w:rPr>
          <w:rFonts w:ascii="Times New Roman" w:eastAsia="Times New Roman" w:hAnsi="Times New Roman" w:cs="Times New Roman"/>
          <w:sz w:val="24"/>
          <w:szCs w:val="24"/>
        </w:rPr>
        <w:t xml:space="preserve"> affect their offspring's epigenome?</w:t>
      </w:r>
    </w:p>
    <w:p w:rsidR="000D5426" w:rsidRDefault="00033696" w:rsidP="000D5426">
      <w:pPr>
        <w:spacing w:before="100" w:beforeAutospacing="1" w:after="100" w:afterAutospacing="1"/>
      </w:pPr>
      <w:hyperlink r:id="rId14" w:history="1">
        <w:r w:rsidR="000D5426">
          <w:rPr>
            <w:rStyle w:val="Hyperlink"/>
          </w:rPr>
          <w:t>EPIGENETICS &amp; THE HUMAN BRAIN</w:t>
        </w:r>
      </w:hyperlink>
    </w:p>
    <w:p w:rsidR="000D5426" w:rsidRDefault="004F5870" w:rsidP="00D64EA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at least 2 connections between epigenetics and </w:t>
      </w:r>
      <w:r w:rsidR="00C06877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z w:val="24"/>
          <w:szCs w:val="24"/>
        </w:rPr>
        <w:t>behavior.</w:t>
      </w:r>
    </w:p>
    <w:p w:rsidR="00C06877" w:rsidRPr="000D5426" w:rsidRDefault="00C06877" w:rsidP="00D64EA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social implications we need to be aware of as we learn more and more about what affects human behavior?  If so, what kinds?</w:t>
      </w:r>
    </w:p>
    <w:p w:rsidR="000D5426" w:rsidRDefault="000D5426" w:rsidP="000D5426">
      <w:pPr>
        <w:spacing w:before="100" w:beforeAutospacing="1" w:after="100" w:afterAutospacing="1"/>
      </w:pPr>
    </w:p>
    <w:p w:rsidR="000D5426" w:rsidRPr="000D5426" w:rsidRDefault="000D5426" w:rsidP="000D54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0D5426" w:rsidRDefault="000D5426"/>
    <w:sectPr w:rsidR="000D5426" w:rsidSect="00C06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C9"/>
    <w:multiLevelType w:val="multilevel"/>
    <w:tmpl w:val="95F2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085"/>
    <w:multiLevelType w:val="multilevel"/>
    <w:tmpl w:val="CE98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D62CA"/>
    <w:multiLevelType w:val="multilevel"/>
    <w:tmpl w:val="62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E1FA0"/>
    <w:multiLevelType w:val="multilevel"/>
    <w:tmpl w:val="071C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067B7"/>
    <w:multiLevelType w:val="hybridMultilevel"/>
    <w:tmpl w:val="5904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03B0"/>
    <w:multiLevelType w:val="multilevel"/>
    <w:tmpl w:val="4B0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27CC8"/>
    <w:multiLevelType w:val="multilevel"/>
    <w:tmpl w:val="62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63C33"/>
    <w:multiLevelType w:val="multilevel"/>
    <w:tmpl w:val="768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A1935"/>
    <w:multiLevelType w:val="multilevel"/>
    <w:tmpl w:val="62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614FB"/>
    <w:multiLevelType w:val="multilevel"/>
    <w:tmpl w:val="181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26"/>
    <w:rsid w:val="00033696"/>
    <w:rsid w:val="000D5426"/>
    <w:rsid w:val="0013389E"/>
    <w:rsid w:val="003457BD"/>
    <w:rsid w:val="004F5870"/>
    <w:rsid w:val="006F35A9"/>
    <w:rsid w:val="00C06877"/>
    <w:rsid w:val="00D64EA1"/>
    <w:rsid w:val="00DE680F"/>
    <w:rsid w:val="00E44373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5426"/>
    <w:rPr>
      <w:b/>
      <w:bCs/>
    </w:rPr>
  </w:style>
  <w:style w:type="paragraph" w:styleId="ListParagraph">
    <w:name w:val="List Paragraph"/>
    <w:basedOn w:val="Normal"/>
    <w:uiPriority w:val="34"/>
    <w:qFormat/>
    <w:rsid w:val="00D6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5426"/>
    <w:rPr>
      <w:b/>
      <w:bCs/>
    </w:rPr>
  </w:style>
  <w:style w:type="paragraph" w:styleId="ListParagraph">
    <w:name w:val="List Paragraph"/>
    <w:basedOn w:val="Normal"/>
    <w:uiPriority w:val="34"/>
    <w:qFormat/>
    <w:rsid w:val="00D6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epigenetics/control/" TargetMode="External"/><Relationship Id="rId13" Type="http://schemas.openxmlformats.org/officeDocument/2006/relationships/hyperlink" Target="http://learn.genetics.utah.edu/content/epigenetics/nutri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.genetics.utah.edu/content/epigenetics/" TargetMode="External"/><Relationship Id="rId12" Type="http://schemas.openxmlformats.org/officeDocument/2006/relationships/hyperlink" Target="http://learn.genetics.utah.edu/content/epigenetics/ra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epigenetics/" TargetMode="External"/><Relationship Id="rId11" Type="http://schemas.openxmlformats.org/officeDocument/2006/relationships/hyperlink" Target="http://learn.genetics.utah.edu/content/epigenetics/twi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arn.genetics.utah.edu/content/epigenetics/inheri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content/epigenetics/epi_learns/" TargetMode="External"/><Relationship Id="rId14" Type="http://schemas.openxmlformats.org/officeDocument/2006/relationships/hyperlink" Target="http://learn.genetics.utah.edu/content/epigenetics/b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Gregerson, Jessica</dc:creator>
  <cp:lastModifiedBy>Mary Abdel-Messih</cp:lastModifiedBy>
  <cp:revision>2</cp:revision>
  <dcterms:created xsi:type="dcterms:W3CDTF">2015-04-20T17:13:00Z</dcterms:created>
  <dcterms:modified xsi:type="dcterms:W3CDTF">2015-04-20T17:13:00Z</dcterms:modified>
</cp:coreProperties>
</file>